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9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D7249" w:rsidRPr="006E3CAA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FORMULARZ OFERTY NA USŁUGĘ UBEZPIECZENIA</w:t>
      </w:r>
    </w:p>
    <w:p w:rsidR="00481E8F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REGIONALNEGO CENTRUM </w:t>
      </w:r>
      <w:bookmarkStart w:id="0" w:name="_Hlk20902723"/>
      <w:r w:rsidRPr="006E3CAA">
        <w:rPr>
          <w:b/>
          <w:bCs/>
          <w:sz w:val="28"/>
          <w:szCs w:val="28"/>
        </w:rPr>
        <w:t>KRWIODA</w:t>
      </w:r>
      <w:r w:rsidR="002E782B">
        <w:rPr>
          <w:b/>
          <w:bCs/>
          <w:sz w:val="28"/>
          <w:szCs w:val="28"/>
        </w:rPr>
        <w:t>W</w:t>
      </w:r>
      <w:r w:rsidRPr="006E3CAA">
        <w:rPr>
          <w:b/>
          <w:bCs/>
          <w:sz w:val="28"/>
          <w:szCs w:val="28"/>
        </w:rPr>
        <w:t>STWA</w:t>
      </w:r>
      <w:bookmarkEnd w:id="0"/>
      <w:r w:rsidRPr="006E3CAA">
        <w:rPr>
          <w:b/>
          <w:bCs/>
          <w:sz w:val="28"/>
          <w:szCs w:val="28"/>
        </w:rPr>
        <w:t xml:space="preserve"> </w:t>
      </w:r>
    </w:p>
    <w:p w:rsidR="00ED7249" w:rsidRPr="006E3CAA" w:rsidRDefault="00ED7249" w:rsidP="00ED7249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 xml:space="preserve">I KRWIOLECZNICTWA </w:t>
      </w:r>
    </w:p>
    <w:p w:rsidR="00ED7249" w:rsidRPr="003A58BC" w:rsidRDefault="006E3CAA" w:rsidP="003A58BC">
      <w:pPr>
        <w:jc w:val="center"/>
        <w:rPr>
          <w:b/>
          <w:sz w:val="32"/>
          <w:szCs w:val="32"/>
        </w:rPr>
      </w:pPr>
      <w:r w:rsidRPr="006E3CAA">
        <w:rPr>
          <w:b/>
          <w:sz w:val="32"/>
          <w:szCs w:val="32"/>
        </w:rPr>
        <w:t>SIWZ NR 18/P/2019</w:t>
      </w:r>
    </w:p>
    <w:p w:rsidR="00ED7249" w:rsidRPr="006E3CAA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E3CAA">
        <w:rPr>
          <w:b/>
          <w:bCs/>
          <w:sz w:val="28"/>
          <w:szCs w:val="28"/>
        </w:rPr>
        <w:t>PAKIET I</w:t>
      </w:r>
    </w:p>
    <w:p w:rsidR="00ED7249" w:rsidRDefault="00ED7249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C578BC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567"/>
      </w:pPr>
      <w:r>
        <w:t xml:space="preserve">Cena ostateczna oferty </w:t>
      </w:r>
      <w:bookmarkStart w:id="1" w:name="_GoBack"/>
      <w:r>
        <w:t>(</w:t>
      </w:r>
      <w:r w:rsidR="001D1622">
        <w:t xml:space="preserve">cyfrowo i słownie </w:t>
      </w:r>
      <w:r>
        <w:t xml:space="preserve">) </w:t>
      </w:r>
      <w:bookmarkEnd w:id="1"/>
      <w:r>
        <w:t xml:space="preserve">w całym okresie ubezpieczenia </w:t>
      </w:r>
      <w:r w:rsidR="003A58BC">
        <w:t>dla wszystkich wskazanych w formularzu RCKIK:</w:t>
      </w:r>
    </w:p>
    <w:p w:rsidR="00ED7249" w:rsidRDefault="003A58BC" w:rsidP="00ED7249">
      <w:pPr>
        <w:tabs>
          <w:tab w:val="left" w:pos="567"/>
        </w:tabs>
        <w:spacing w:before="120" w:after="120"/>
      </w:pPr>
      <w:r>
        <w:t>…</w:t>
      </w:r>
      <w:r w:rsidR="00ED7249">
        <w:t>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635"/>
        <w:gridCol w:w="1953"/>
        <w:gridCol w:w="1877"/>
        <w:gridCol w:w="127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ED724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3A58BC" w:rsidRPr="003A58BC">
              <w:rPr>
                <w:b/>
                <w:bCs/>
              </w:rPr>
              <w:t>Regionalne Centrum Krwiodawstwa i Krwiolecznictwa w Bydgoszczy</w:t>
            </w:r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3A58BC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1833A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1833AE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3A58BC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 xml:space="preserve"> SKŁADKA DLA RCKIK BYDGOSZCZ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Katowicach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 xml:space="preserve"> SKŁADKA DLA RCKIK W KATOWICACH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3A58BC" w:rsidRPr="003A58BC">
              <w:rPr>
                <w:b/>
                <w:bCs/>
              </w:rPr>
              <w:t>Regionalne Centrum Krwiodawstwa i Krwiolecznictwa w</w:t>
            </w:r>
            <w:r w:rsidR="003A58BC">
              <w:rPr>
                <w:b/>
                <w:bCs/>
              </w:rPr>
              <w:t xml:space="preserve"> Kielcach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 xml:space="preserve"> SKŁADKA DLA RCKIK KIELCE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Kaliszu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KALISZ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Krakowie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KRAKÓW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3A58BC" w:rsidTr="003A58BC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Lublinie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3A58BC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3A58BC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3A5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LUBLIN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3A58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Olsztynie</w:t>
            </w: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OLSZTYN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Opolu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OPOLE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Raciborzu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RACIBÓRZ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Radomiu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RADOM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 xml:space="preserve"> Rzeszowie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RZESZÓW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Słupsku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SŁUPSK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Wałbrzychu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WAŁBRZYCH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14. </w:t>
            </w:r>
            <w:r w:rsidR="003A58BC" w:rsidRPr="003A58BC">
              <w:rPr>
                <w:b/>
                <w:bCs/>
              </w:rPr>
              <w:t xml:space="preserve">Regionalne Centrum Krwiodawstwa i Krwiolecznictwa w </w:t>
            </w:r>
            <w:r w:rsidR="003A58BC">
              <w:rPr>
                <w:b/>
                <w:bCs/>
              </w:rPr>
              <w:t>Warszawie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WARSZAWA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A58B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3A58BC" w:rsidRPr="003A58BC">
              <w:rPr>
                <w:b/>
                <w:bCs/>
              </w:rPr>
              <w:t xml:space="preserve">Regionalne Centrum Krwiodawstwa i Krwiolecznictwa </w:t>
            </w:r>
            <w:r w:rsidR="003A58BC">
              <w:rPr>
                <w:b/>
                <w:bCs/>
              </w:rPr>
              <w:t>we Wrocławiu</w:t>
            </w: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BC" w:rsidRDefault="003A58BC" w:rsidP="00E26CD5">
            <w:pPr>
              <w:tabs>
                <w:tab w:val="left" w:pos="0"/>
              </w:tabs>
              <w:jc w:val="center"/>
            </w:pPr>
          </w:p>
        </w:tc>
      </w:tr>
      <w:tr w:rsidR="003A58B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  <w:r w:rsidR="0096706C">
              <w:rPr>
                <w:b/>
                <w:bCs/>
              </w:rPr>
              <w:t>SKŁADKA DLA RCKIK WROCŁAW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BC" w:rsidRDefault="003A58B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Pr="003A58BC">
              <w:rPr>
                <w:b/>
                <w:bCs/>
              </w:rPr>
              <w:t>Regionalne Centrum Krwiodawstwa i Krwiolecznictwa w</w:t>
            </w:r>
            <w:r>
              <w:rPr>
                <w:b/>
                <w:bCs/>
              </w:rPr>
              <w:t xml:space="preserve"> Zielonej Górze</w:t>
            </w: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SKŁADKA DLA RCKIK ZIELONA GÓRA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 </w:t>
            </w:r>
            <w:r w:rsidRPr="003A58BC">
              <w:rPr>
                <w:b/>
                <w:bCs/>
              </w:rPr>
              <w:t xml:space="preserve">Regionalne Centrum Krwiodawstwa i Krwiolecznictwa w </w:t>
            </w:r>
            <w:r>
              <w:rPr>
                <w:b/>
                <w:bCs/>
              </w:rPr>
              <w:t>Łodzi</w:t>
            </w: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SKŁADKA DLA RCKIK ŁÓDŹ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 </w:t>
            </w:r>
            <w:r w:rsidRPr="003A58BC">
              <w:rPr>
                <w:b/>
                <w:bCs/>
              </w:rPr>
              <w:t xml:space="preserve">Regionalne Centrum Krwiodawstwa i Krwiolecznictwa w </w:t>
            </w:r>
            <w:r>
              <w:rPr>
                <w:b/>
                <w:bCs/>
              </w:rPr>
              <w:t>Poznaniu</w:t>
            </w: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SKŁADKA DLA RCKIK POZNAŃ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 </w:t>
            </w:r>
            <w:r w:rsidRPr="003A58BC">
              <w:rPr>
                <w:b/>
                <w:bCs/>
              </w:rPr>
              <w:t xml:space="preserve">Regionalne Centrum Krwiodawstwa i Krwiolecznictwa w </w:t>
            </w:r>
            <w:r>
              <w:rPr>
                <w:b/>
                <w:bCs/>
              </w:rPr>
              <w:t>Szczecinie</w:t>
            </w: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C94A02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C94A02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SKŁADKA DLA RCKIK SZCZECIN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6706C" w:rsidRPr="003A58B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Pr="003A58BC">
              <w:rPr>
                <w:b/>
                <w:bCs/>
              </w:rPr>
              <w:t xml:space="preserve">Regionalne Centrum Krwiodawstwa i Krwiolecznictwa w </w:t>
            </w:r>
            <w:r>
              <w:rPr>
                <w:b/>
                <w:bCs/>
              </w:rPr>
              <w:t>Białymstoku</w:t>
            </w: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ind w:right="-2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C" w:rsidRDefault="0096706C" w:rsidP="00E26CD5">
            <w:pPr>
              <w:tabs>
                <w:tab w:val="left" w:pos="0"/>
              </w:tabs>
              <w:jc w:val="center"/>
            </w:pPr>
          </w:p>
        </w:tc>
      </w:tr>
      <w:tr w:rsidR="0096706C" w:rsidTr="00E26CD5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SKŁADKA DLA RCKIK BIAŁYSTOK</w:t>
            </w:r>
          </w:p>
        </w:tc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6C" w:rsidRDefault="0096706C" w:rsidP="00E26CD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96706C" w:rsidRDefault="0096706C" w:rsidP="0096706C">
      <w:pPr>
        <w:spacing w:before="240" w:after="240"/>
        <w:ind w:left="360"/>
      </w:pPr>
    </w:p>
    <w:p w:rsidR="0096706C" w:rsidRDefault="0096706C" w:rsidP="0096706C">
      <w:pPr>
        <w:spacing w:before="240" w:after="240"/>
        <w:ind w:left="360"/>
      </w:pPr>
    </w:p>
    <w:p w:rsidR="0096706C" w:rsidRDefault="0096706C" w:rsidP="0096706C">
      <w:pPr>
        <w:spacing w:before="240" w:after="240"/>
        <w:ind w:left="360"/>
      </w:pPr>
    </w:p>
    <w:p w:rsidR="0096706C" w:rsidRDefault="0096706C" w:rsidP="0096706C">
      <w:pPr>
        <w:spacing w:before="240" w:after="240"/>
        <w:ind w:left="360"/>
      </w:pPr>
    </w:p>
    <w:p w:rsidR="0096706C" w:rsidRDefault="0096706C" w:rsidP="0096706C">
      <w:pPr>
        <w:spacing w:before="240" w:after="240"/>
        <w:ind w:left="360"/>
      </w:pPr>
    </w:p>
    <w:p w:rsidR="003A58BC" w:rsidRDefault="003A58BC" w:rsidP="003A58BC">
      <w:pPr>
        <w:spacing w:before="240" w:after="240"/>
        <w:ind w:left="360"/>
      </w:pPr>
    </w:p>
    <w:p w:rsidR="003A58BC" w:rsidRDefault="003A58BC" w:rsidP="003A58BC">
      <w:pPr>
        <w:spacing w:before="240" w:after="240"/>
        <w:ind w:left="360"/>
      </w:pPr>
    </w:p>
    <w:p w:rsidR="003A58BC" w:rsidRDefault="003A58BC" w:rsidP="0096706C">
      <w:pPr>
        <w:spacing w:before="240" w:after="240"/>
      </w:pPr>
    </w:p>
    <w:p w:rsidR="003A58BC" w:rsidRDefault="003A58BC" w:rsidP="00ED7249">
      <w:pPr>
        <w:spacing w:before="240" w:after="240"/>
        <w:ind w:left="360"/>
      </w:pPr>
    </w:p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ED7249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ED7249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ED7249" w:rsidRDefault="00ED7249" w:rsidP="00ED7249">
      <w:pPr>
        <w:suppressAutoHyphens/>
        <w:rPr>
          <w:b/>
          <w:bCs/>
          <w:i/>
          <w:iCs/>
        </w:rPr>
      </w:pPr>
      <w:r>
        <w:t>7.Następujące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3A58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3A58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3A58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3A58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3A58BC" w:rsidRPr="00D645C9" w:rsidRDefault="003A58BC" w:rsidP="003A58BC">
      <w:pPr>
        <w:tabs>
          <w:tab w:val="left" w:pos="284"/>
          <w:tab w:val="left" w:pos="567"/>
        </w:tabs>
        <w:spacing w:before="240" w:after="120"/>
      </w:pPr>
      <w:r>
        <w:t>8.</w:t>
      </w:r>
      <w:r w:rsidRPr="00D645C9">
        <w:t>Wykonawcza oświadcza, że do oferty mają zastosowanie następujące Ogólne Warunki Ubezpieczenia:</w:t>
      </w:r>
    </w:p>
    <w:p w:rsidR="003A58BC" w:rsidRPr="00D645C9" w:rsidRDefault="003A58BC" w:rsidP="003A58BC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Dobrowolne ubezpieczenie odpowiedzialności cywilnej z tytułu prowadzonej działalności i posiadanego mienia</w:t>
      </w:r>
    </w:p>
    <w:p w:rsidR="00ED7249" w:rsidRDefault="003A58BC" w:rsidP="003A58BC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8E0E7A" w:rsidRDefault="003A58BC" w:rsidP="00ED7249">
      <w:pPr>
        <w:pStyle w:val="NormalnyWeb"/>
        <w:spacing w:line="360" w:lineRule="auto"/>
      </w:pPr>
      <w:r>
        <w:rPr>
          <w:color w:val="000000"/>
        </w:rPr>
        <w:lastRenderedPageBreak/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</w:t>
      </w:r>
      <w:r w:rsidR="00ED7249" w:rsidRPr="008E0E7A">
        <w:rPr>
          <w:color w:val="000000"/>
        </w:rPr>
        <w:t>postępowaniu</w:t>
      </w:r>
      <w:r w:rsidR="00ED7249" w:rsidRPr="008E0E7A">
        <w:t>.</w:t>
      </w:r>
      <w:r w:rsidR="00ED7249" w:rsidRPr="008E0E7A">
        <w:tab/>
      </w:r>
    </w:p>
    <w:p w:rsidR="008E65BF" w:rsidRDefault="003A58BC" w:rsidP="008E0E7A">
      <w:r>
        <w:t>10</w:t>
      </w:r>
      <w:r w:rsidR="008E0E7A" w:rsidRPr="008E0E7A">
        <w:t>.NR</w:t>
      </w:r>
      <w:r w:rsidR="008E0E7A" w:rsidRPr="008E0E7A">
        <w:rPr>
          <w:rStyle w:val="highlight"/>
          <w:rFonts w:eastAsia="Calibri"/>
        </w:rPr>
        <w:t>KRS</w:t>
      </w:r>
      <w:r w:rsidR="008E0E7A" w:rsidRPr="008E0E7A">
        <w:t>**...............................................................................................</w:t>
      </w:r>
    </w:p>
    <w:p w:rsidR="00ED7249" w:rsidRDefault="00ED7249" w:rsidP="00ED7249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B71AB9" w:rsidRDefault="00ED7249" w:rsidP="00ED724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5BF" w:rsidRPr="008E65BF" w:rsidRDefault="008E65BF" w:rsidP="008E65BF">
      <w:pPr>
        <w:rPr>
          <w:sz w:val="20"/>
          <w:szCs w:val="20"/>
        </w:rPr>
      </w:pPr>
      <w:r w:rsidRPr="008E65BF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/>
    <w:sectPr w:rsidR="00ED7249" w:rsidSect="00BB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05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518B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82C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0D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FEA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A5308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3F4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30E2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376D2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973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66D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A0792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6D9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D15C7"/>
    <w:multiLevelType w:val="hybridMultilevel"/>
    <w:tmpl w:val="2A38F2E6"/>
    <w:lvl w:ilvl="0" w:tplc="0138385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638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2E45DB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46E6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A3E9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9B2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A4180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37A20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02E3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911BC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824FA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39E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A565E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4D1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84B01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401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26DE2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131E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1700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A347C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0E7D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521CA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74AC7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802A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C50AF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154AD"/>
    <w:multiLevelType w:val="hybridMultilevel"/>
    <w:tmpl w:val="263C3466"/>
    <w:lvl w:ilvl="0" w:tplc="F7365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28"/>
  </w:num>
  <w:num w:numId="6">
    <w:abstractNumId w:val="12"/>
  </w:num>
  <w:num w:numId="7">
    <w:abstractNumId w:val="8"/>
  </w:num>
  <w:num w:numId="8">
    <w:abstractNumId w:val="24"/>
  </w:num>
  <w:num w:numId="9">
    <w:abstractNumId w:val="30"/>
  </w:num>
  <w:num w:numId="10">
    <w:abstractNumId w:val="7"/>
  </w:num>
  <w:num w:numId="11">
    <w:abstractNumId w:val="14"/>
  </w:num>
  <w:num w:numId="12">
    <w:abstractNumId w:val="31"/>
  </w:num>
  <w:num w:numId="13">
    <w:abstractNumId w:val="11"/>
  </w:num>
  <w:num w:numId="14">
    <w:abstractNumId w:val="10"/>
  </w:num>
  <w:num w:numId="15">
    <w:abstractNumId w:val="25"/>
  </w:num>
  <w:num w:numId="16">
    <w:abstractNumId w:val="27"/>
  </w:num>
  <w:num w:numId="17">
    <w:abstractNumId w:val="9"/>
  </w:num>
  <w:num w:numId="18">
    <w:abstractNumId w:val="22"/>
  </w:num>
  <w:num w:numId="19">
    <w:abstractNumId w:val="29"/>
  </w:num>
  <w:num w:numId="20">
    <w:abstractNumId w:val="17"/>
  </w:num>
  <w:num w:numId="21">
    <w:abstractNumId w:val="20"/>
  </w:num>
  <w:num w:numId="22">
    <w:abstractNumId w:val="4"/>
  </w:num>
  <w:num w:numId="23">
    <w:abstractNumId w:val="39"/>
  </w:num>
  <w:num w:numId="24">
    <w:abstractNumId w:val="19"/>
  </w:num>
  <w:num w:numId="25">
    <w:abstractNumId w:val="13"/>
  </w:num>
  <w:num w:numId="26">
    <w:abstractNumId w:val="6"/>
  </w:num>
  <w:num w:numId="27">
    <w:abstractNumId w:val="15"/>
  </w:num>
  <w:num w:numId="28">
    <w:abstractNumId w:val="0"/>
  </w:num>
  <w:num w:numId="29">
    <w:abstractNumId w:val="38"/>
  </w:num>
  <w:num w:numId="30">
    <w:abstractNumId w:val="16"/>
  </w:num>
  <w:num w:numId="31">
    <w:abstractNumId w:val="32"/>
  </w:num>
  <w:num w:numId="32">
    <w:abstractNumId w:val="37"/>
  </w:num>
  <w:num w:numId="33">
    <w:abstractNumId w:val="26"/>
  </w:num>
  <w:num w:numId="34">
    <w:abstractNumId w:val="2"/>
  </w:num>
  <w:num w:numId="35">
    <w:abstractNumId w:val="40"/>
  </w:num>
  <w:num w:numId="36">
    <w:abstractNumId w:val="1"/>
  </w:num>
  <w:num w:numId="37">
    <w:abstractNumId w:val="21"/>
  </w:num>
  <w:num w:numId="38">
    <w:abstractNumId w:val="33"/>
  </w:num>
  <w:num w:numId="39">
    <w:abstractNumId w:val="41"/>
  </w:num>
  <w:num w:numId="40">
    <w:abstractNumId w:val="18"/>
  </w:num>
  <w:num w:numId="41">
    <w:abstractNumId w:val="5"/>
  </w:num>
  <w:num w:numId="42">
    <w:abstractNumId w:val="3"/>
  </w:num>
  <w:num w:numId="43">
    <w:abstractNumId w:val="36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49"/>
    <w:rsid w:val="00071AB9"/>
    <w:rsid w:val="000F425B"/>
    <w:rsid w:val="001833AE"/>
    <w:rsid w:val="001D1622"/>
    <w:rsid w:val="00265B76"/>
    <w:rsid w:val="002E782B"/>
    <w:rsid w:val="00387733"/>
    <w:rsid w:val="003A58BC"/>
    <w:rsid w:val="00427DA0"/>
    <w:rsid w:val="00481E8F"/>
    <w:rsid w:val="004D7689"/>
    <w:rsid w:val="006E3CAA"/>
    <w:rsid w:val="00874E16"/>
    <w:rsid w:val="008E0E7A"/>
    <w:rsid w:val="008E65BF"/>
    <w:rsid w:val="0096706C"/>
    <w:rsid w:val="00BB29DE"/>
    <w:rsid w:val="00C578BC"/>
    <w:rsid w:val="00C94A02"/>
    <w:rsid w:val="00D07BE4"/>
    <w:rsid w:val="00E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AEB"/>
  <w15:docId w15:val="{1C104CEE-7ADB-4121-BE2A-1711607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724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D724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724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D724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7249"/>
    <w:pPr>
      <w:suppressAutoHyphens/>
    </w:pPr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8E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23</cp:revision>
  <dcterms:created xsi:type="dcterms:W3CDTF">2019-09-16T11:22:00Z</dcterms:created>
  <dcterms:modified xsi:type="dcterms:W3CDTF">2019-10-22T07:53:00Z</dcterms:modified>
</cp:coreProperties>
</file>