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</w:p>
    <w:p w:rsidR="00364C98" w:rsidRPr="00364C98" w:rsidRDefault="00364C98" w:rsidP="00364C98"/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b w:val="0"/>
          <w:sz w:val="28"/>
          <w:szCs w:val="22"/>
        </w:rPr>
      </w:pPr>
      <w:r w:rsidRPr="00364C98">
        <w:rPr>
          <w:rFonts w:ascii="Times New Roman" w:hAnsi="Times New Roman"/>
          <w:b w:val="0"/>
          <w:sz w:val="28"/>
          <w:szCs w:val="22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364C98" w:rsidRPr="0061327F" w:rsidRDefault="00364C98" w:rsidP="00364C98">
      <w:pPr>
        <w:rPr>
          <w:rFonts w:ascii="Times New Roman" w:hAnsi="Times New Roman"/>
        </w:rPr>
      </w:pPr>
    </w:p>
    <w:p w:rsidR="007D38BE" w:rsidRPr="00075379" w:rsidRDefault="007D38BE" w:rsidP="007D38BE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„Dostawa 4% roztworu cytrynianu sodu w pojemniku a`250 ml do Regionalnego Centrum Krwiodawstwa i Krwiolecznictwa im. prof. dr hab. Tadeusza Dorobisza we Wrocławiu w okresie 24 miesięcy” – nr sprawy 27/Z/2017</w:t>
      </w:r>
    </w:p>
    <w:p w:rsidR="00364C98" w:rsidRPr="0061327F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7D38BE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  <w:r w:rsidRPr="00F44238">
        <w:rPr>
          <w:rFonts w:ascii="Times New Roman" w:hAnsi="Times New Roman"/>
          <w:u w:val="single"/>
        </w:rPr>
        <w:t>Zamawiający</w:t>
      </w:r>
      <w:r w:rsidR="007D38BE">
        <w:rPr>
          <w:rFonts w:ascii="Times New Roman" w:hAnsi="Times New Roman"/>
          <w:u w:val="single"/>
        </w:rPr>
        <w:t xml:space="preserve"> nie</w:t>
      </w:r>
      <w:r w:rsidRPr="00F44238">
        <w:rPr>
          <w:rFonts w:ascii="Times New Roman" w:hAnsi="Times New Roman"/>
          <w:u w:val="single"/>
        </w:rPr>
        <w:t xml:space="preserve"> dopuszcza składani</w:t>
      </w:r>
      <w:r w:rsidR="007D38BE">
        <w:rPr>
          <w:rFonts w:ascii="Times New Roman" w:hAnsi="Times New Roman"/>
          <w:u w:val="single"/>
        </w:rPr>
        <w:t>a ofert częściowych.</w:t>
      </w:r>
    </w:p>
    <w:p w:rsidR="00364C98" w:rsidRPr="0061327F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61327F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52FC6" w:rsidRDefault="007D38BE"/>
    <w:p w:rsidR="00364C98" w:rsidRDefault="00364C98"/>
    <w:p w:rsidR="007D38BE" w:rsidRPr="00075379" w:rsidRDefault="007D38BE" w:rsidP="007D38BE">
      <w:pPr>
        <w:jc w:val="both"/>
        <w:rPr>
          <w:rFonts w:ascii="Times New Roman" w:hAnsi="Times New Roman"/>
          <w:color w:val="0070C0"/>
          <w:szCs w:val="24"/>
        </w:rPr>
      </w:pPr>
    </w:p>
    <w:p w:rsidR="007D38BE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0" w:name="_Hlk485207556"/>
      <w:bookmarkStart w:id="1" w:name="_Hlk485206920"/>
      <w:bookmarkStart w:id="2" w:name="_Hlk492034507"/>
      <w:r w:rsidRPr="00180BC8">
        <w:rPr>
          <w:rFonts w:ascii="Times New Roman" w:hAnsi="Times New Roman"/>
          <w:b w:val="0"/>
          <w:szCs w:val="24"/>
        </w:rPr>
        <w:t>Ofertę należy złożyć w</w:t>
      </w:r>
      <w:bookmarkEnd w:id="0"/>
      <w:bookmarkEnd w:id="1"/>
      <w:r>
        <w:rPr>
          <w:rFonts w:ascii="Times New Roman" w:hAnsi="Times New Roman"/>
          <w:b w:val="0"/>
          <w:szCs w:val="24"/>
        </w:rPr>
        <w:t xml:space="preserve"> formie pisemnej</w:t>
      </w:r>
      <w:r>
        <w:rPr>
          <w:rFonts w:ascii="Times New Roman" w:hAnsi="Times New Roman"/>
          <w:b w:val="0"/>
          <w:szCs w:val="24"/>
        </w:rPr>
        <w:t xml:space="preserve"> (dokumenty konieczne opisane w pkt. II zapytania)</w:t>
      </w:r>
      <w:bookmarkStart w:id="3" w:name="_GoBack"/>
      <w:bookmarkEnd w:id="3"/>
      <w:r>
        <w:rPr>
          <w:rFonts w:ascii="Times New Roman" w:hAnsi="Times New Roman"/>
          <w:b w:val="0"/>
          <w:szCs w:val="24"/>
        </w:rPr>
        <w:t xml:space="preserve"> do sekretariatu Zamawiającego – S3.07, ul. Czerwonego Krzyża 5/9, 50-345 Wrocław – </w:t>
      </w:r>
      <w:r>
        <w:rPr>
          <w:rFonts w:ascii="Times New Roman" w:hAnsi="Times New Roman"/>
          <w:szCs w:val="24"/>
        </w:rPr>
        <w:t xml:space="preserve">do dnia 8 listopada, do godziny 11:00 </w:t>
      </w:r>
      <w:r>
        <w:rPr>
          <w:rFonts w:ascii="Times New Roman" w:hAnsi="Times New Roman"/>
          <w:b w:val="0"/>
          <w:szCs w:val="24"/>
        </w:rPr>
        <w:t xml:space="preserve">w zamkniętej kopercie opisanej: </w:t>
      </w:r>
    </w:p>
    <w:p w:rsidR="007D38BE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D38BE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7D38BE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7D38BE" w:rsidRPr="00075379" w:rsidRDefault="007D38BE" w:rsidP="007D38BE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„Dostawa 4% roztworu cytrynianu sodu w pojemniku a`250 ml do Regionalnego Centrum Krwiodawstwa i Krwiolecznictwa im. prof. dr hab. Tadeusza Dorobisza we Wrocławiu w okresie 24 miesięcy” – nr sprawy 27/Z/2017</w:t>
      </w:r>
    </w:p>
    <w:p w:rsidR="007D38BE" w:rsidRPr="00180BC8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Dostarczyć do 08.11.2017 r. do godziny 11:00</w:t>
      </w:r>
    </w:p>
    <w:bookmarkEnd w:id="2"/>
    <w:p w:rsidR="00364C98" w:rsidRDefault="00364C98"/>
    <w:sectPr w:rsidR="003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8"/>
    <w:rsid w:val="000B555C"/>
    <w:rsid w:val="00170078"/>
    <w:rsid w:val="00364C98"/>
    <w:rsid w:val="006D27A7"/>
    <w:rsid w:val="007D38BE"/>
    <w:rsid w:val="009649FD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F3EF"/>
  <w15:chartTrackingRefBased/>
  <w15:docId w15:val="{47CA9A00-BC6B-4F08-824B-2496C10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2</cp:revision>
  <dcterms:created xsi:type="dcterms:W3CDTF">2017-10-31T08:45:00Z</dcterms:created>
  <dcterms:modified xsi:type="dcterms:W3CDTF">2017-10-31T08:45:00Z</dcterms:modified>
</cp:coreProperties>
</file>